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2" w:rsidRPr="007F058A" w:rsidRDefault="007F058A">
      <w:pPr>
        <w:rPr>
          <w:sz w:val="36"/>
          <w:szCs w:val="36"/>
        </w:rPr>
      </w:pPr>
      <w:r w:rsidRPr="007F058A">
        <w:rPr>
          <w:sz w:val="36"/>
          <w:szCs w:val="36"/>
        </w:rPr>
        <w:t>Capital letters:</w:t>
      </w:r>
    </w:p>
    <w:p w:rsidR="007F058A" w:rsidRPr="007F058A" w:rsidRDefault="007F058A">
      <w:pPr>
        <w:rPr>
          <w:sz w:val="36"/>
          <w:szCs w:val="36"/>
        </w:rPr>
      </w:pPr>
      <w:r w:rsidRPr="007F058A">
        <w:rPr>
          <w:sz w:val="36"/>
          <w:szCs w:val="36"/>
        </w:rPr>
        <w:t>Instructions: Rewrite the sentences adding the capital letter in the correct place. Underline the word that you have corrected:</w:t>
      </w:r>
    </w:p>
    <w:p w:rsidR="007F058A" w:rsidRDefault="007F058A"/>
    <w:p w:rsidR="007F058A" w:rsidRPr="007F058A" w:rsidRDefault="007F058A" w:rsidP="007F05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7F058A">
        <w:rPr>
          <w:sz w:val="36"/>
          <w:szCs w:val="36"/>
        </w:rPr>
        <w:t xml:space="preserve">john and </w:t>
      </w:r>
      <w:proofErr w:type="spellStart"/>
      <w:r w:rsidRPr="007F058A">
        <w:rPr>
          <w:sz w:val="36"/>
          <w:szCs w:val="36"/>
        </w:rPr>
        <w:t>mary</w:t>
      </w:r>
      <w:proofErr w:type="spellEnd"/>
      <w:r w:rsidRPr="007F058A">
        <w:rPr>
          <w:sz w:val="36"/>
          <w:szCs w:val="36"/>
        </w:rPr>
        <w:t xml:space="preserve"> went to the shop to buy flowers.</w:t>
      </w:r>
    </w:p>
    <w:p w:rsidR="007F058A" w:rsidRPr="007F058A" w:rsidRDefault="007F058A" w:rsidP="007F05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7F058A">
        <w:rPr>
          <w:sz w:val="36"/>
          <w:szCs w:val="36"/>
        </w:rPr>
        <w:t xml:space="preserve">How many counties are in </w:t>
      </w:r>
      <w:proofErr w:type="spellStart"/>
      <w:r w:rsidRPr="007F058A">
        <w:rPr>
          <w:sz w:val="36"/>
          <w:szCs w:val="36"/>
        </w:rPr>
        <w:t>ireland</w:t>
      </w:r>
      <w:proofErr w:type="spellEnd"/>
      <w:r w:rsidRPr="007F058A">
        <w:rPr>
          <w:sz w:val="36"/>
          <w:szCs w:val="36"/>
        </w:rPr>
        <w:t xml:space="preserve">? </w:t>
      </w:r>
    </w:p>
    <w:p w:rsidR="007F058A" w:rsidRPr="007F058A" w:rsidRDefault="007F058A" w:rsidP="007F05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7F058A">
        <w:rPr>
          <w:sz w:val="36"/>
          <w:szCs w:val="36"/>
        </w:rPr>
        <w:t>“did you see the cork match last week?” asked Robert.</w:t>
      </w:r>
    </w:p>
    <w:p w:rsidR="007F058A" w:rsidRPr="007F058A" w:rsidRDefault="007F058A" w:rsidP="007F05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7F058A">
        <w:rPr>
          <w:sz w:val="36"/>
          <w:szCs w:val="36"/>
        </w:rPr>
        <w:t xml:space="preserve">Declan and </w:t>
      </w:r>
      <w:proofErr w:type="spellStart"/>
      <w:r w:rsidRPr="007F058A">
        <w:rPr>
          <w:sz w:val="36"/>
          <w:szCs w:val="36"/>
        </w:rPr>
        <w:t>i</w:t>
      </w:r>
      <w:proofErr w:type="spellEnd"/>
      <w:r w:rsidRPr="007F058A">
        <w:rPr>
          <w:sz w:val="36"/>
          <w:szCs w:val="36"/>
        </w:rPr>
        <w:t xml:space="preserve"> are reading the same book.</w:t>
      </w:r>
    </w:p>
    <w:p w:rsidR="007F058A" w:rsidRDefault="007F058A" w:rsidP="007F058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7F058A">
        <w:rPr>
          <w:sz w:val="36"/>
          <w:szCs w:val="36"/>
        </w:rPr>
        <w:t xml:space="preserve">The capital of </w:t>
      </w:r>
      <w:proofErr w:type="spellStart"/>
      <w:r w:rsidRPr="007F058A">
        <w:rPr>
          <w:sz w:val="36"/>
          <w:szCs w:val="36"/>
        </w:rPr>
        <w:t>france</w:t>
      </w:r>
      <w:proofErr w:type="spellEnd"/>
      <w:r w:rsidRPr="007F058A">
        <w:rPr>
          <w:sz w:val="36"/>
          <w:szCs w:val="36"/>
        </w:rPr>
        <w:t xml:space="preserve"> is </w:t>
      </w:r>
      <w:proofErr w:type="spellStart"/>
      <w:r w:rsidRPr="007F058A">
        <w:rPr>
          <w:sz w:val="36"/>
          <w:szCs w:val="36"/>
        </w:rPr>
        <w:t>paris</w:t>
      </w:r>
      <w:proofErr w:type="spellEnd"/>
      <w:r w:rsidRPr="007F058A">
        <w:rPr>
          <w:sz w:val="36"/>
          <w:szCs w:val="36"/>
        </w:rPr>
        <w:t xml:space="preserve">. </w:t>
      </w:r>
    </w:p>
    <w:p w:rsidR="007F058A" w:rsidRDefault="007F058A" w:rsidP="007F058A">
      <w:pPr>
        <w:spacing w:line="360" w:lineRule="auto"/>
        <w:rPr>
          <w:sz w:val="36"/>
          <w:szCs w:val="36"/>
        </w:rPr>
      </w:pPr>
    </w:p>
    <w:p w:rsidR="007F058A" w:rsidRDefault="007F058A" w:rsidP="007F05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Punctuation:</w:t>
      </w:r>
    </w:p>
    <w:p w:rsidR="007F058A" w:rsidRDefault="007F058A" w:rsidP="007F058A">
      <w:pPr>
        <w:rPr>
          <w:sz w:val="36"/>
          <w:szCs w:val="36"/>
        </w:rPr>
      </w:pPr>
      <w:r>
        <w:rPr>
          <w:sz w:val="36"/>
          <w:szCs w:val="36"/>
        </w:rPr>
        <w:t>Instructions: Put a full stop “.” or a question mark “?” at the end of the sentence.</w:t>
      </w:r>
    </w:p>
    <w:p w:rsidR="007F058A" w:rsidRDefault="007F058A" w:rsidP="007F058A">
      <w:pPr>
        <w:rPr>
          <w:sz w:val="36"/>
          <w:szCs w:val="36"/>
        </w:rPr>
      </w:pPr>
      <w:bookmarkStart w:id="0" w:name="_GoBack"/>
      <w:bookmarkEnd w:id="0"/>
    </w:p>
    <w:p w:rsidR="007F058A" w:rsidRDefault="007F058A" w:rsidP="007F058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Where did you see the dog</w:t>
      </w:r>
    </w:p>
    <w:p w:rsidR="007F058A" w:rsidRDefault="007F058A" w:rsidP="007F058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 went to the cinema to see the movie </w:t>
      </w:r>
    </w:p>
    <w:p w:rsidR="007F058A" w:rsidRDefault="007F058A" w:rsidP="007F058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 have two brothers and two sisters</w:t>
      </w:r>
    </w:p>
    <w:p w:rsidR="007F058A" w:rsidRDefault="007F058A" w:rsidP="007F058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How many brothers and sisters do you have</w:t>
      </w:r>
    </w:p>
    <w:p w:rsidR="007F058A" w:rsidRDefault="007F058A" w:rsidP="007F058A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Do you want to play a game of football</w:t>
      </w:r>
    </w:p>
    <w:p w:rsidR="007F058A" w:rsidRPr="007F058A" w:rsidRDefault="007F058A" w:rsidP="007F058A">
      <w:pPr>
        <w:pStyle w:val="ListParagraph"/>
        <w:spacing w:line="360" w:lineRule="auto"/>
        <w:rPr>
          <w:sz w:val="36"/>
          <w:szCs w:val="36"/>
        </w:rPr>
      </w:pPr>
    </w:p>
    <w:sectPr w:rsidR="007F058A" w:rsidRPr="007F058A" w:rsidSect="007B52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D79"/>
    <w:multiLevelType w:val="hybridMultilevel"/>
    <w:tmpl w:val="5620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7F1"/>
    <w:multiLevelType w:val="hybridMultilevel"/>
    <w:tmpl w:val="52E2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8A"/>
    <w:rsid w:val="007B527C"/>
    <w:rsid w:val="007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D49AB"/>
  <w15:chartTrackingRefBased/>
  <w15:docId w15:val="{46C60CCC-4422-7343-A2EA-DB2385C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1</cp:revision>
  <dcterms:created xsi:type="dcterms:W3CDTF">2020-03-25T13:49:00Z</dcterms:created>
  <dcterms:modified xsi:type="dcterms:W3CDTF">2020-03-25T13:56:00Z</dcterms:modified>
</cp:coreProperties>
</file>